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49701FB1" w:rsidR="00226E79" w:rsidRPr="00226E79" w:rsidRDefault="00E17374" w:rsidP="00226E79">
      <w:pPr>
        <w:pStyle w:val="Heading2"/>
        <w:rPr>
          <w:sz w:val="22"/>
          <w:szCs w:val="22"/>
        </w:rPr>
      </w:pPr>
      <w:r>
        <w:rPr>
          <w:sz w:val="22"/>
          <w:szCs w:val="22"/>
        </w:rPr>
        <w:t>REGULAR</w:t>
      </w:r>
      <w:r w:rsidR="00226E79" w:rsidRPr="00226E79">
        <w:rPr>
          <w:sz w:val="22"/>
          <w:szCs w:val="22"/>
        </w:rPr>
        <w:t xml:space="preserve"> BOARD MEETING,</w:t>
      </w:r>
      <w:r w:rsidR="006B402A">
        <w:rPr>
          <w:sz w:val="22"/>
          <w:szCs w:val="22"/>
        </w:rPr>
        <w:t xml:space="preserve"> </w:t>
      </w:r>
      <w:r w:rsidR="00133818">
        <w:rPr>
          <w:sz w:val="22"/>
          <w:szCs w:val="22"/>
        </w:rPr>
        <w:t>WEDNESDAY</w:t>
      </w:r>
      <w:r w:rsidR="00226E79" w:rsidRPr="00226E79">
        <w:rPr>
          <w:sz w:val="22"/>
          <w:szCs w:val="22"/>
        </w:rPr>
        <w:t xml:space="preserve"> </w:t>
      </w:r>
      <w:r w:rsidR="002A31CC">
        <w:rPr>
          <w:sz w:val="22"/>
          <w:szCs w:val="22"/>
        </w:rPr>
        <w:t>JU</w:t>
      </w:r>
      <w:r w:rsidR="00133818">
        <w:rPr>
          <w:sz w:val="22"/>
          <w:szCs w:val="22"/>
        </w:rPr>
        <w:t>LY</w:t>
      </w:r>
      <w:r w:rsidR="002A31CC">
        <w:rPr>
          <w:sz w:val="22"/>
          <w:szCs w:val="22"/>
        </w:rPr>
        <w:t xml:space="preserve"> </w:t>
      </w:r>
      <w:r w:rsidR="00133818">
        <w:rPr>
          <w:sz w:val="22"/>
          <w:szCs w:val="22"/>
        </w:rPr>
        <w:t>21</w:t>
      </w:r>
      <w:r w:rsidR="00F32DF5">
        <w:rPr>
          <w:sz w:val="22"/>
          <w:szCs w:val="22"/>
        </w:rPr>
        <w:t xml:space="preserve">, </w:t>
      </w:r>
      <w:r w:rsidR="002A31CC">
        <w:rPr>
          <w:sz w:val="22"/>
          <w:szCs w:val="22"/>
        </w:rPr>
        <w:t>2021,</w:t>
      </w:r>
      <w:r w:rsidR="00F62226">
        <w:rPr>
          <w:sz w:val="22"/>
          <w:szCs w:val="22"/>
        </w:rPr>
        <w:t xml:space="preserve"> AT </w:t>
      </w:r>
      <w:r w:rsidR="00AF427C">
        <w:rPr>
          <w:sz w:val="22"/>
          <w:szCs w:val="22"/>
        </w:rPr>
        <w:t>9</w:t>
      </w:r>
      <w:r w:rsidR="00133818">
        <w:rPr>
          <w:sz w:val="22"/>
          <w:szCs w:val="22"/>
        </w:rPr>
        <w:t>:30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F215409" w:rsidR="004450C2" w:rsidRDefault="001D133E" w:rsidP="00B31907">
      <w:pPr>
        <w:jc w:val="center"/>
        <w:rPr>
          <w:b/>
          <w:bCs/>
          <w:sz w:val="22"/>
          <w:szCs w:val="22"/>
        </w:rPr>
      </w:pPr>
      <w:r>
        <w:rPr>
          <w:b/>
          <w:bCs/>
          <w:sz w:val="22"/>
          <w:szCs w:val="22"/>
        </w:rPr>
        <w:t>315 Morrow Rd., 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5943A3E0" w14:textId="77777777" w:rsidR="00F80CC2" w:rsidRPr="00361012" w:rsidRDefault="00F80CC2" w:rsidP="00F80CC2">
      <w:pPr>
        <w:rPr>
          <w:b/>
          <w:bCs/>
          <w:sz w:val="16"/>
          <w:szCs w:val="16"/>
        </w:rPr>
      </w:pPr>
      <w:r w:rsidRPr="00361012">
        <w:rPr>
          <w:b/>
          <w:bCs/>
          <w:sz w:val="16"/>
          <w:szCs w:val="16"/>
        </w:rPr>
        <w:t>Invocation</w:t>
      </w:r>
    </w:p>
    <w:p w14:paraId="12F2BB18" w14:textId="77777777" w:rsidR="00F80CC2" w:rsidRPr="00361012" w:rsidRDefault="00F80CC2" w:rsidP="00F80CC2">
      <w:pPr>
        <w:rPr>
          <w:b/>
          <w:bCs/>
          <w:sz w:val="16"/>
          <w:szCs w:val="16"/>
        </w:rPr>
      </w:pPr>
      <w:r w:rsidRPr="00361012">
        <w:rPr>
          <w:b/>
          <w:bCs/>
          <w:sz w:val="16"/>
          <w:szCs w:val="16"/>
        </w:rPr>
        <w:t>Pledge</w:t>
      </w: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7B8EB6C7" w:rsidR="00DE2A3A" w:rsidRDefault="00E17374" w:rsidP="008A2F64">
      <w:pPr>
        <w:ind w:left="2880" w:firstLine="720"/>
        <w:rPr>
          <w:b/>
          <w:bCs/>
          <w:sz w:val="22"/>
          <w:szCs w:val="22"/>
        </w:rPr>
      </w:pPr>
      <w:r w:rsidRPr="00AA1E13">
        <w:rPr>
          <w:b/>
          <w:bCs/>
          <w:sz w:val="22"/>
          <w:szCs w:val="22"/>
        </w:rPr>
        <w:t>REGULAR</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2F57183A" w14:textId="3FEA9B34" w:rsidR="00326430" w:rsidRPr="002A31CC" w:rsidRDefault="00E17374" w:rsidP="00E42766">
      <w:pPr>
        <w:pStyle w:val="ListParagraph"/>
        <w:numPr>
          <w:ilvl w:val="0"/>
          <w:numId w:val="32"/>
        </w:numPr>
        <w:rPr>
          <w:bCs/>
          <w:sz w:val="20"/>
          <w:szCs w:val="20"/>
        </w:rPr>
      </w:pPr>
      <w:r w:rsidRPr="002A31CC">
        <w:rPr>
          <w:bCs/>
          <w:sz w:val="20"/>
          <w:szCs w:val="20"/>
        </w:rPr>
        <w:t>Public Comment:  In accordance with the Texas Attorney General’s opinion, any public comment that is made on an item that is not on the published final agenda will only be heard by the Board of Commissioners.  No formal action, discussion deliberation, nor comment will be made by the Board of Commissioners.</w:t>
      </w:r>
    </w:p>
    <w:p w14:paraId="79F32212" w14:textId="157B9D01" w:rsidR="00DB73C3" w:rsidRPr="002B42D9" w:rsidRDefault="00E17374" w:rsidP="00637241">
      <w:pPr>
        <w:pStyle w:val="ListParagraph"/>
        <w:numPr>
          <w:ilvl w:val="0"/>
          <w:numId w:val="32"/>
        </w:numPr>
        <w:rPr>
          <w:bCs/>
          <w:sz w:val="20"/>
          <w:szCs w:val="20"/>
        </w:rPr>
      </w:pPr>
      <w:r w:rsidRPr="002B42D9">
        <w:rPr>
          <w:bCs/>
          <w:sz w:val="20"/>
          <w:szCs w:val="20"/>
        </w:rPr>
        <w:t xml:space="preserve">Approve minutes from </w:t>
      </w:r>
      <w:r w:rsidR="0064148D" w:rsidRPr="002B42D9">
        <w:rPr>
          <w:bCs/>
          <w:sz w:val="20"/>
          <w:szCs w:val="20"/>
        </w:rPr>
        <w:t>the meeting</w:t>
      </w:r>
      <w:r w:rsidR="00BA0C9F" w:rsidRPr="002B42D9">
        <w:rPr>
          <w:bCs/>
          <w:sz w:val="20"/>
          <w:szCs w:val="20"/>
        </w:rPr>
        <w:t xml:space="preserve"> on</w:t>
      </w:r>
      <w:r w:rsidR="00EC3D9A" w:rsidRPr="002B42D9">
        <w:rPr>
          <w:bCs/>
          <w:sz w:val="20"/>
          <w:szCs w:val="20"/>
        </w:rPr>
        <w:t xml:space="preserve"> </w:t>
      </w:r>
      <w:r w:rsidR="00133818">
        <w:rPr>
          <w:bCs/>
          <w:sz w:val="20"/>
          <w:szCs w:val="20"/>
        </w:rPr>
        <w:t>June 15</w:t>
      </w:r>
      <w:r w:rsidR="00DD3A6A">
        <w:rPr>
          <w:bCs/>
          <w:sz w:val="20"/>
          <w:szCs w:val="20"/>
        </w:rPr>
        <w:t>, 2021</w:t>
      </w:r>
      <w:r w:rsidR="00785DBF">
        <w:rPr>
          <w:bCs/>
          <w:sz w:val="20"/>
          <w:szCs w:val="20"/>
        </w:rPr>
        <w:t xml:space="preserve"> </w:t>
      </w:r>
    </w:p>
    <w:p w14:paraId="7F6F0B8A" w14:textId="4D70B655" w:rsidR="00E17374" w:rsidRPr="002B42D9" w:rsidRDefault="00E17374" w:rsidP="00637241">
      <w:pPr>
        <w:pStyle w:val="ListParagraph"/>
        <w:numPr>
          <w:ilvl w:val="0"/>
          <w:numId w:val="32"/>
        </w:numPr>
        <w:rPr>
          <w:bCs/>
          <w:sz w:val="20"/>
          <w:szCs w:val="20"/>
        </w:rPr>
      </w:pPr>
      <w:r w:rsidRPr="002B42D9">
        <w:rPr>
          <w:bCs/>
          <w:sz w:val="20"/>
          <w:szCs w:val="20"/>
        </w:rPr>
        <w:t xml:space="preserve">Approve treasurer’s report from </w:t>
      </w:r>
      <w:r w:rsidR="00133818">
        <w:rPr>
          <w:bCs/>
          <w:sz w:val="20"/>
          <w:szCs w:val="20"/>
        </w:rPr>
        <w:t>June</w:t>
      </w:r>
      <w:r w:rsidR="009C44E9" w:rsidRPr="002B42D9">
        <w:rPr>
          <w:bCs/>
          <w:sz w:val="20"/>
          <w:szCs w:val="20"/>
        </w:rPr>
        <w:t xml:space="preserve"> 202</w:t>
      </w:r>
      <w:r w:rsidR="00E51767">
        <w:rPr>
          <w:bCs/>
          <w:sz w:val="20"/>
          <w:szCs w:val="20"/>
        </w:rPr>
        <w:t>1</w:t>
      </w:r>
    </w:p>
    <w:p w14:paraId="621AA8D6" w14:textId="77777777" w:rsidR="00E17374" w:rsidRPr="002B42D9" w:rsidRDefault="009D7769" w:rsidP="009D7769">
      <w:pPr>
        <w:pStyle w:val="ListParagraph"/>
        <w:numPr>
          <w:ilvl w:val="1"/>
          <w:numId w:val="32"/>
        </w:numPr>
        <w:rPr>
          <w:bCs/>
          <w:sz w:val="20"/>
          <w:szCs w:val="20"/>
        </w:rPr>
      </w:pPr>
      <w:r w:rsidRPr="002B42D9">
        <w:rPr>
          <w:bCs/>
          <w:sz w:val="20"/>
          <w:szCs w:val="20"/>
        </w:rPr>
        <w:t>Bank Account Balances</w:t>
      </w:r>
    </w:p>
    <w:p w14:paraId="33CC15C0" w14:textId="19112A40" w:rsidR="009D7769" w:rsidRPr="002B42D9" w:rsidRDefault="009D7769" w:rsidP="009D7769">
      <w:pPr>
        <w:pStyle w:val="ListParagraph"/>
        <w:numPr>
          <w:ilvl w:val="1"/>
          <w:numId w:val="32"/>
        </w:numPr>
        <w:rPr>
          <w:bCs/>
          <w:sz w:val="20"/>
          <w:szCs w:val="20"/>
        </w:rPr>
      </w:pPr>
      <w:r w:rsidRPr="002B42D9">
        <w:rPr>
          <w:bCs/>
          <w:sz w:val="20"/>
          <w:szCs w:val="20"/>
        </w:rPr>
        <w:t xml:space="preserve">Payroll for the month of </w:t>
      </w:r>
      <w:r w:rsidR="00133818">
        <w:rPr>
          <w:bCs/>
          <w:sz w:val="20"/>
          <w:szCs w:val="20"/>
        </w:rPr>
        <w:t>June</w:t>
      </w:r>
      <w:r w:rsidR="00E51767">
        <w:rPr>
          <w:bCs/>
          <w:sz w:val="20"/>
          <w:szCs w:val="20"/>
        </w:rPr>
        <w:t xml:space="preserve"> 2021</w:t>
      </w:r>
    </w:p>
    <w:p w14:paraId="34BCF8EB" w14:textId="77777777" w:rsidR="00137B96" w:rsidRPr="002B42D9" w:rsidRDefault="00EC6444" w:rsidP="00137B96">
      <w:pPr>
        <w:pStyle w:val="ListParagraph"/>
        <w:numPr>
          <w:ilvl w:val="0"/>
          <w:numId w:val="32"/>
        </w:numPr>
        <w:rPr>
          <w:sz w:val="20"/>
          <w:szCs w:val="20"/>
        </w:rPr>
      </w:pPr>
      <w:r w:rsidRPr="002B42D9">
        <w:rPr>
          <w:bCs/>
          <w:sz w:val="20"/>
          <w:szCs w:val="20"/>
        </w:rPr>
        <w:t>President’s Report</w:t>
      </w:r>
      <w:r w:rsidR="00137B96" w:rsidRPr="002B42D9">
        <w:rPr>
          <w:sz w:val="20"/>
          <w:szCs w:val="20"/>
        </w:rPr>
        <w:t xml:space="preserve"> </w:t>
      </w:r>
    </w:p>
    <w:p w14:paraId="26636C02" w14:textId="2E1B1431" w:rsidR="001D133E" w:rsidRPr="002B42D9" w:rsidRDefault="00E17374" w:rsidP="009D7769">
      <w:pPr>
        <w:pStyle w:val="ListParagraph"/>
        <w:numPr>
          <w:ilvl w:val="0"/>
          <w:numId w:val="32"/>
        </w:numPr>
        <w:rPr>
          <w:bCs/>
          <w:sz w:val="20"/>
          <w:szCs w:val="20"/>
        </w:rPr>
      </w:pPr>
      <w:r w:rsidRPr="002B42D9">
        <w:rPr>
          <w:bCs/>
          <w:sz w:val="20"/>
          <w:szCs w:val="20"/>
        </w:rPr>
        <w:t>Chief’s report</w:t>
      </w:r>
    </w:p>
    <w:p w14:paraId="4F3341F9" w14:textId="77777777" w:rsidR="009D7769" w:rsidRPr="002B42D9" w:rsidRDefault="009D7769" w:rsidP="009D7769">
      <w:pPr>
        <w:pStyle w:val="ListParagraph"/>
        <w:numPr>
          <w:ilvl w:val="1"/>
          <w:numId w:val="32"/>
        </w:numPr>
        <w:rPr>
          <w:bCs/>
          <w:sz w:val="20"/>
          <w:szCs w:val="20"/>
        </w:rPr>
      </w:pPr>
      <w:r w:rsidRPr="002B42D9">
        <w:rPr>
          <w:bCs/>
          <w:sz w:val="20"/>
          <w:szCs w:val="20"/>
        </w:rPr>
        <w:t>Operations</w:t>
      </w:r>
    </w:p>
    <w:p w14:paraId="7C76BE9A" w14:textId="77777777" w:rsidR="009D7769" w:rsidRPr="002B42D9" w:rsidRDefault="009D7769" w:rsidP="009D7769">
      <w:pPr>
        <w:pStyle w:val="ListParagraph"/>
        <w:numPr>
          <w:ilvl w:val="1"/>
          <w:numId w:val="32"/>
        </w:numPr>
        <w:rPr>
          <w:bCs/>
          <w:sz w:val="20"/>
          <w:szCs w:val="20"/>
        </w:rPr>
      </w:pPr>
      <w:r w:rsidRPr="002B42D9">
        <w:rPr>
          <w:bCs/>
          <w:sz w:val="20"/>
          <w:szCs w:val="20"/>
        </w:rPr>
        <w:t>Training</w:t>
      </w:r>
    </w:p>
    <w:p w14:paraId="76062860" w14:textId="4DADAEC2" w:rsidR="00C80A48" w:rsidRDefault="009D7769" w:rsidP="00D81F6A">
      <w:pPr>
        <w:pStyle w:val="ListParagraph"/>
        <w:numPr>
          <w:ilvl w:val="1"/>
          <w:numId w:val="32"/>
        </w:numPr>
        <w:rPr>
          <w:bCs/>
          <w:sz w:val="20"/>
          <w:szCs w:val="20"/>
        </w:rPr>
      </w:pPr>
      <w:r w:rsidRPr="002B42D9">
        <w:rPr>
          <w:bCs/>
          <w:sz w:val="20"/>
          <w:szCs w:val="20"/>
        </w:rPr>
        <w:t>Sales Tax</w:t>
      </w:r>
    </w:p>
    <w:p w14:paraId="1B162B03" w14:textId="05A695ED" w:rsidR="00785DBF" w:rsidRDefault="00785DBF" w:rsidP="00D81F6A">
      <w:pPr>
        <w:pStyle w:val="ListParagraph"/>
        <w:numPr>
          <w:ilvl w:val="1"/>
          <w:numId w:val="32"/>
        </w:numPr>
        <w:rPr>
          <w:bCs/>
          <w:sz w:val="20"/>
          <w:szCs w:val="20"/>
        </w:rPr>
      </w:pPr>
      <w:r>
        <w:rPr>
          <w:bCs/>
          <w:sz w:val="20"/>
          <w:szCs w:val="20"/>
        </w:rPr>
        <w:t>Fire Alarm</w:t>
      </w:r>
    </w:p>
    <w:p w14:paraId="57EC5AA4" w14:textId="6B03146A" w:rsidR="00AB06CA" w:rsidRDefault="004C17AD" w:rsidP="00AC7F95">
      <w:pPr>
        <w:pStyle w:val="ListParagraph"/>
        <w:numPr>
          <w:ilvl w:val="0"/>
          <w:numId w:val="32"/>
        </w:numPr>
        <w:rPr>
          <w:bCs/>
          <w:sz w:val="20"/>
          <w:szCs w:val="20"/>
        </w:rPr>
      </w:pPr>
      <w:r w:rsidRPr="002A31CC">
        <w:rPr>
          <w:bCs/>
          <w:sz w:val="20"/>
          <w:szCs w:val="20"/>
        </w:rPr>
        <w:t>Discuss and possible action</w:t>
      </w:r>
      <w:r w:rsidR="00273CD6" w:rsidRPr="002A31CC">
        <w:rPr>
          <w:bCs/>
          <w:sz w:val="20"/>
          <w:szCs w:val="20"/>
        </w:rPr>
        <w:t>,</w:t>
      </w:r>
      <w:r w:rsidRPr="002A31CC">
        <w:rPr>
          <w:bCs/>
          <w:sz w:val="20"/>
          <w:szCs w:val="20"/>
        </w:rPr>
        <w:t xml:space="preserve"> regarding training center</w:t>
      </w:r>
      <w:r w:rsidR="006B402A">
        <w:rPr>
          <w:bCs/>
          <w:sz w:val="20"/>
          <w:szCs w:val="20"/>
        </w:rPr>
        <w:t xml:space="preserve"> / Administration Facility</w:t>
      </w:r>
    </w:p>
    <w:p w14:paraId="4988114B" w14:textId="171D9445" w:rsidR="006B402A" w:rsidRDefault="006B402A" w:rsidP="00871843">
      <w:pPr>
        <w:pStyle w:val="ListParagraph"/>
        <w:numPr>
          <w:ilvl w:val="0"/>
          <w:numId w:val="32"/>
        </w:numPr>
        <w:rPr>
          <w:bCs/>
          <w:sz w:val="20"/>
          <w:szCs w:val="20"/>
        </w:rPr>
      </w:pPr>
      <w:r w:rsidRPr="00F72DFD">
        <w:rPr>
          <w:bCs/>
          <w:sz w:val="20"/>
          <w:szCs w:val="20"/>
        </w:rPr>
        <w:t>Discuss and possible action on Weatherford College Agreements</w:t>
      </w:r>
    </w:p>
    <w:p w14:paraId="64CDCDA4" w14:textId="6A9B411A" w:rsidR="00F72DFD" w:rsidRPr="00F72DFD" w:rsidRDefault="00F72DFD" w:rsidP="00871843">
      <w:pPr>
        <w:pStyle w:val="ListParagraph"/>
        <w:numPr>
          <w:ilvl w:val="0"/>
          <w:numId w:val="32"/>
        </w:numPr>
        <w:rPr>
          <w:bCs/>
          <w:sz w:val="20"/>
          <w:szCs w:val="20"/>
        </w:rPr>
      </w:pPr>
      <w:r>
        <w:rPr>
          <w:bCs/>
          <w:sz w:val="20"/>
          <w:szCs w:val="20"/>
        </w:rPr>
        <w:t>Discuss and possible action on proposal for moving portable buildings from Weatherford College</w:t>
      </w:r>
    </w:p>
    <w:p w14:paraId="3B66694E" w14:textId="517B5738" w:rsidR="00B22628" w:rsidRDefault="005120B0" w:rsidP="00491D53">
      <w:pPr>
        <w:pStyle w:val="ListParagraph"/>
        <w:numPr>
          <w:ilvl w:val="0"/>
          <w:numId w:val="32"/>
        </w:numPr>
        <w:rPr>
          <w:bCs/>
          <w:sz w:val="20"/>
          <w:szCs w:val="20"/>
        </w:rPr>
      </w:pPr>
      <w:r w:rsidRPr="00F72DFD">
        <w:rPr>
          <w:bCs/>
          <w:sz w:val="20"/>
          <w:szCs w:val="20"/>
        </w:rPr>
        <w:t>Discuss and possible action on TML Health Insurance for FY 21/22</w:t>
      </w:r>
    </w:p>
    <w:p w14:paraId="03CDEB2B" w14:textId="4E161458" w:rsidR="00F72DFD" w:rsidRPr="00F72DFD" w:rsidRDefault="00F72DFD" w:rsidP="00491D53">
      <w:pPr>
        <w:pStyle w:val="ListParagraph"/>
        <w:numPr>
          <w:ilvl w:val="0"/>
          <w:numId w:val="32"/>
        </w:numPr>
        <w:rPr>
          <w:bCs/>
          <w:sz w:val="20"/>
          <w:szCs w:val="20"/>
        </w:rPr>
      </w:pPr>
      <w:r>
        <w:rPr>
          <w:bCs/>
          <w:sz w:val="20"/>
          <w:szCs w:val="20"/>
        </w:rPr>
        <w:t>Budget review for FY 21/22</w:t>
      </w:r>
    </w:p>
    <w:p w14:paraId="3B632025" w14:textId="77777777" w:rsidR="00CD17E0" w:rsidRPr="002B42D9" w:rsidRDefault="00CD17E0" w:rsidP="00CD17E0">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64D4FDC9" w14:textId="7A15F8DB" w:rsidR="00CD17E0" w:rsidRPr="002B42D9" w:rsidRDefault="00CD17E0" w:rsidP="00CD17E0">
      <w:pPr>
        <w:pStyle w:val="ListParagraph"/>
        <w:numPr>
          <w:ilvl w:val="0"/>
          <w:numId w:val="30"/>
        </w:numPr>
        <w:jc w:val="both"/>
        <w:rPr>
          <w:bCs/>
          <w:sz w:val="20"/>
          <w:szCs w:val="20"/>
        </w:rPr>
      </w:pPr>
      <w:r w:rsidRPr="002B42D9">
        <w:rPr>
          <w:bCs/>
          <w:sz w:val="20"/>
          <w:szCs w:val="20"/>
        </w:rPr>
        <w:t>In Accordance with Section 551.07</w:t>
      </w:r>
      <w:r>
        <w:rPr>
          <w:bCs/>
          <w:sz w:val="20"/>
          <w:szCs w:val="20"/>
        </w:rPr>
        <w:t>1</w:t>
      </w:r>
      <w:r w:rsidR="00133818">
        <w:rPr>
          <w:bCs/>
          <w:sz w:val="20"/>
          <w:szCs w:val="20"/>
        </w:rPr>
        <w:t xml:space="preserve"> (Attorney)</w:t>
      </w:r>
      <w:r>
        <w:rPr>
          <w:bCs/>
          <w:sz w:val="20"/>
          <w:szCs w:val="20"/>
        </w:rPr>
        <w:t>,</w:t>
      </w:r>
      <w:r w:rsidR="00133818">
        <w:rPr>
          <w:bCs/>
          <w:sz w:val="20"/>
          <w:szCs w:val="20"/>
        </w:rPr>
        <w:t xml:space="preserve"> and </w:t>
      </w:r>
      <w:r>
        <w:rPr>
          <w:bCs/>
          <w:sz w:val="20"/>
          <w:szCs w:val="20"/>
        </w:rPr>
        <w:t>551.072</w:t>
      </w:r>
      <w:r w:rsidR="00133818">
        <w:rPr>
          <w:bCs/>
          <w:sz w:val="20"/>
          <w:szCs w:val="20"/>
        </w:rPr>
        <w:t xml:space="preserve"> (Real Estate)</w:t>
      </w:r>
      <w:r>
        <w:rPr>
          <w:bCs/>
          <w:sz w:val="20"/>
          <w:szCs w:val="20"/>
        </w:rPr>
        <w:t>, 551.074</w:t>
      </w:r>
      <w:r w:rsidR="00133818">
        <w:rPr>
          <w:bCs/>
          <w:sz w:val="20"/>
          <w:szCs w:val="20"/>
        </w:rPr>
        <w:t xml:space="preserve"> (Personnel)</w:t>
      </w:r>
      <w:r>
        <w:rPr>
          <w:bCs/>
          <w:sz w:val="20"/>
          <w:szCs w:val="20"/>
        </w:rPr>
        <w:t xml:space="preserve">, </w:t>
      </w:r>
      <w:r w:rsidR="00133818">
        <w:rPr>
          <w:bCs/>
          <w:sz w:val="20"/>
          <w:szCs w:val="20"/>
        </w:rPr>
        <w:t xml:space="preserve">of </w:t>
      </w:r>
      <w:r w:rsidRPr="002B42D9">
        <w:rPr>
          <w:bCs/>
          <w:sz w:val="20"/>
          <w:szCs w:val="20"/>
        </w:rPr>
        <w:t>the Texas Government Code to discuss</w:t>
      </w:r>
    </w:p>
    <w:p w14:paraId="5089F101" w14:textId="4B041358" w:rsidR="00D874D0" w:rsidRDefault="00CD17E0" w:rsidP="00CD17E0">
      <w:pPr>
        <w:ind w:left="1080"/>
        <w:jc w:val="both"/>
        <w:rPr>
          <w:b/>
          <w:bCs/>
          <w:sz w:val="20"/>
          <w:szCs w:val="20"/>
        </w:rPr>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054210F9" w14:textId="30949FE7" w:rsidR="00084F19" w:rsidRPr="004A7012" w:rsidRDefault="00BD7981" w:rsidP="005307BF">
      <w:pPr>
        <w:pStyle w:val="ListParagraph"/>
        <w:numPr>
          <w:ilvl w:val="0"/>
          <w:numId w:val="32"/>
        </w:numPr>
        <w:rPr>
          <w:bCs/>
          <w:sz w:val="20"/>
          <w:szCs w:val="20"/>
        </w:rPr>
      </w:pPr>
      <w:r w:rsidRPr="004A7012">
        <w:rPr>
          <w:bCs/>
          <w:sz w:val="20"/>
          <w:szCs w:val="20"/>
        </w:rPr>
        <w:t>Next meet</w:t>
      </w:r>
      <w:r w:rsidR="00084F19" w:rsidRPr="004A7012">
        <w:rPr>
          <w:bCs/>
          <w:sz w:val="20"/>
          <w:szCs w:val="20"/>
        </w:rPr>
        <w:t>ing</w:t>
      </w:r>
      <w:r w:rsidR="003F40FD" w:rsidRPr="004A7012">
        <w:rPr>
          <w:bCs/>
          <w:sz w:val="20"/>
          <w:szCs w:val="20"/>
        </w:rPr>
        <w:t xml:space="preserve"> is scheduled for</w:t>
      </w:r>
      <w:r w:rsidR="006B0B58" w:rsidRPr="004A7012">
        <w:rPr>
          <w:bCs/>
          <w:sz w:val="20"/>
          <w:szCs w:val="20"/>
        </w:rPr>
        <w:t xml:space="preserve"> </w:t>
      </w:r>
      <w:r w:rsidR="00133818">
        <w:rPr>
          <w:bCs/>
          <w:sz w:val="20"/>
          <w:szCs w:val="20"/>
        </w:rPr>
        <w:t>August 18</w:t>
      </w:r>
      <w:r w:rsidR="00CD17E0">
        <w:rPr>
          <w:bCs/>
          <w:sz w:val="20"/>
          <w:szCs w:val="20"/>
        </w:rPr>
        <w:t>,</w:t>
      </w:r>
      <w:r w:rsidR="00F32DF5">
        <w:rPr>
          <w:bCs/>
          <w:sz w:val="20"/>
          <w:szCs w:val="20"/>
        </w:rPr>
        <w:t xml:space="preserve"> </w:t>
      </w:r>
      <w:proofErr w:type="gramStart"/>
      <w:r w:rsidR="004A7012">
        <w:rPr>
          <w:bCs/>
          <w:sz w:val="20"/>
          <w:szCs w:val="20"/>
        </w:rPr>
        <w:t>202</w:t>
      </w:r>
      <w:r w:rsidR="00F32DF5">
        <w:rPr>
          <w:bCs/>
          <w:sz w:val="20"/>
          <w:szCs w:val="20"/>
        </w:rPr>
        <w:t>1</w:t>
      </w:r>
      <w:proofErr w:type="gramEnd"/>
      <w:r w:rsidR="004A7012">
        <w:rPr>
          <w:bCs/>
          <w:sz w:val="20"/>
          <w:szCs w:val="20"/>
        </w:rPr>
        <w:t xml:space="preserve"> at</w:t>
      </w:r>
      <w:r w:rsidR="00BC5EB2" w:rsidRPr="004A7012">
        <w:rPr>
          <w:bCs/>
          <w:sz w:val="20"/>
          <w:szCs w:val="20"/>
        </w:rPr>
        <w:t xml:space="preserve"> </w:t>
      </w:r>
      <w:r w:rsidR="00714F38">
        <w:rPr>
          <w:bCs/>
          <w:sz w:val="20"/>
          <w:szCs w:val="20"/>
        </w:rPr>
        <w:t>10</w:t>
      </w:r>
      <w:r w:rsidR="00A13CDF" w:rsidRPr="004A7012">
        <w:rPr>
          <w:bCs/>
          <w:sz w:val="20"/>
          <w:szCs w:val="20"/>
        </w:rPr>
        <w:t>:00 am</w:t>
      </w:r>
    </w:p>
    <w:p w14:paraId="4319F534" w14:textId="66BB0155" w:rsidR="0068021E" w:rsidRPr="002B42D9" w:rsidRDefault="00E17374" w:rsidP="00CD47B1">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6EA1A048"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r w:rsidR="002A31CC">
        <w:rPr>
          <w:color w:val="FF0000"/>
          <w:sz w:val="16"/>
          <w:szCs w:val="16"/>
        </w:rPr>
        <w:t>Ju</w:t>
      </w:r>
      <w:r w:rsidR="00133818">
        <w:rPr>
          <w:color w:val="FF0000"/>
          <w:sz w:val="16"/>
          <w:szCs w:val="16"/>
        </w:rPr>
        <w:t>ly</w:t>
      </w:r>
      <w:r w:rsidR="002A31CC">
        <w:rPr>
          <w:color w:val="FF0000"/>
          <w:sz w:val="16"/>
          <w:szCs w:val="16"/>
        </w:rPr>
        <w:t xml:space="preserve"> </w:t>
      </w:r>
      <w:r w:rsidR="002A31CC" w:rsidRPr="002B42D9">
        <w:rPr>
          <w:color w:val="FF0000"/>
          <w:sz w:val="16"/>
          <w:szCs w:val="16"/>
        </w:rPr>
        <w:t>2021</w:t>
      </w:r>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F2432BC"/>
    <w:multiLevelType w:val="hybridMultilevel"/>
    <w:tmpl w:val="45EAAB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32"/>
  </w:num>
  <w:num w:numId="4">
    <w:abstractNumId w:val="33"/>
  </w:num>
  <w:num w:numId="5">
    <w:abstractNumId w:val="18"/>
  </w:num>
  <w:num w:numId="6">
    <w:abstractNumId w:val="17"/>
  </w:num>
  <w:num w:numId="7">
    <w:abstractNumId w:val="29"/>
  </w:num>
  <w:num w:numId="8">
    <w:abstractNumId w:val="28"/>
  </w:num>
  <w:num w:numId="9">
    <w:abstractNumId w:val="21"/>
  </w:num>
  <w:num w:numId="10">
    <w:abstractNumId w:val="27"/>
  </w:num>
  <w:num w:numId="11">
    <w:abstractNumId w:val="14"/>
  </w:num>
  <w:num w:numId="12">
    <w:abstractNumId w:val="19"/>
  </w:num>
  <w:num w:numId="13">
    <w:abstractNumId w:val="30"/>
  </w:num>
  <w:num w:numId="14">
    <w:abstractNumId w:val="6"/>
  </w:num>
  <w:num w:numId="15">
    <w:abstractNumId w:val="8"/>
  </w:num>
  <w:num w:numId="16">
    <w:abstractNumId w:val="20"/>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4"/>
  </w:num>
  <w:num w:numId="23">
    <w:abstractNumId w:val="12"/>
  </w:num>
  <w:num w:numId="24">
    <w:abstractNumId w:val="5"/>
  </w:num>
  <w:num w:numId="25">
    <w:abstractNumId w:val="7"/>
  </w:num>
  <w:num w:numId="26">
    <w:abstractNumId w:val="10"/>
  </w:num>
  <w:num w:numId="27">
    <w:abstractNumId w:val="31"/>
  </w:num>
  <w:num w:numId="28">
    <w:abstractNumId w:val="2"/>
  </w:num>
  <w:num w:numId="29">
    <w:abstractNumId w:val="9"/>
  </w:num>
  <w:num w:numId="30">
    <w:abstractNumId w:val="24"/>
  </w:num>
  <w:num w:numId="31">
    <w:abstractNumId w:val="13"/>
  </w:num>
  <w:num w:numId="32">
    <w:abstractNumId w:val="26"/>
  </w:num>
  <w:num w:numId="33">
    <w:abstractNumId w:val="3"/>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3818"/>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73CD6"/>
    <w:rsid w:val="00274C3D"/>
    <w:rsid w:val="00280738"/>
    <w:rsid w:val="002808A6"/>
    <w:rsid w:val="002848ED"/>
    <w:rsid w:val="00285DA5"/>
    <w:rsid w:val="00287916"/>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114D"/>
    <w:rsid w:val="004C17AD"/>
    <w:rsid w:val="004D0B19"/>
    <w:rsid w:val="004D1800"/>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20B0"/>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1C84"/>
    <w:rsid w:val="00613702"/>
    <w:rsid w:val="0061643C"/>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27C"/>
    <w:rsid w:val="00AF471F"/>
    <w:rsid w:val="00AF56F2"/>
    <w:rsid w:val="00B05F14"/>
    <w:rsid w:val="00B10388"/>
    <w:rsid w:val="00B13DB0"/>
    <w:rsid w:val="00B144E8"/>
    <w:rsid w:val="00B158FB"/>
    <w:rsid w:val="00B160F2"/>
    <w:rsid w:val="00B202C7"/>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04A8E"/>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34449"/>
    <w:rsid w:val="00D45043"/>
    <w:rsid w:val="00D464D8"/>
    <w:rsid w:val="00D5501A"/>
    <w:rsid w:val="00D61B25"/>
    <w:rsid w:val="00D61CEF"/>
    <w:rsid w:val="00D636CF"/>
    <w:rsid w:val="00D65215"/>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5CCC"/>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72DFD"/>
    <w:rsid w:val="00F80CC2"/>
    <w:rsid w:val="00F83182"/>
    <w:rsid w:val="00F83D56"/>
    <w:rsid w:val="00F9166B"/>
    <w:rsid w:val="00F91989"/>
    <w:rsid w:val="00FA4779"/>
    <w:rsid w:val="00FA796F"/>
    <w:rsid w:val="00FB3292"/>
    <w:rsid w:val="00FB34A8"/>
    <w:rsid w:val="00FB4CB9"/>
    <w:rsid w:val="00FC1498"/>
    <w:rsid w:val="00FD0219"/>
    <w:rsid w:val="00FD3626"/>
    <w:rsid w:val="00FD7221"/>
    <w:rsid w:val="00FE1E44"/>
    <w:rsid w:val="00FE2B14"/>
    <w:rsid w:val="00FE2C1B"/>
    <w:rsid w:val="00FE3675"/>
    <w:rsid w:val="00FE40CD"/>
    <w:rsid w:val="00FE562E"/>
    <w:rsid w:val="00FE66A0"/>
    <w:rsid w:val="00FE6FB9"/>
    <w:rsid w:val="00FF05B6"/>
    <w:rsid w:val="00FF3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511</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5</cp:revision>
  <cp:lastPrinted>2021-05-13T19:08:00Z</cp:lastPrinted>
  <dcterms:created xsi:type="dcterms:W3CDTF">2021-06-18T15:06:00Z</dcterms:created>
  <dcterms:modified xsi:type="dcterms:W3CDTF">2021-07-16T18:21:00Z</dcterms:modified>
</cp:coreProperties>
</file>